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17" w:rsidRPr="00FF5E17" w:rsidRDefault="00FF5E17">
      <w:pPr>
        <w:rPr>
          <w:rFonts w:ascii="Replica-Bold" w:hAnsi="Replica-Bold"/>
          <w:caps/>
        </w:rPr>
      </w:pPr>
      <w:r>
        <w:rPr>
          <w:rFonts w:ascii="Replica-Bold" w:hAnsi="Replica-Bold"/>
          <w:caps/>
        </w:rPr>
        <w:t>Rollenklärung zwischen Mitgliederversammlung, Vorstand und Wahlkampfteam</w:t>
      </w:r>
    </w:p>
    <w:p w:rsidR="00FF5E17" w:rsidRDefault="00FF5E17"/>
    <w:p w:rsidR="004E22B3" w:rsidRPr="004E22B3" w:rsidRDefault="004E22B3">
      <w:pPr>
        <w:rPr>
          <w:rFonts w:ascii="NimbusSanNov" w:hAnsi="NimbusSanNov"/>
        </w:rPr>
      </w:pPr>
      <w:r>
        <w:rPr>
          <w:rFonts w:ascii="NimbusSanNov" w:hAnsi="NimbusSanNov"/>
        </w:rPr>
        <w:t>Diese grobe Rollenklärung zu Beginn des Wahlkampfs dient zur Orientierung und der Vermeidung von Missverständnissen. Wichtig ist, dass sie von Vorstand und Wahlkampfteam (bzw. der/dem Wahlkampfleiter*in) gemeinsam ausgearbeitet werden. Wichtig ist, dass das Wahlkampfteam innerhalb des vorgegebenen Budgets und der vorgegebenen Strategie grosse Entscheidungsfreiheiten hat, um den Wahlkampf laufend den Umständen und Möglichkeiten anzupassen.</w:t>
      </w:r>
    </w:p>
    <w:p w:rsidR="004E22B3" w:rsidRDefault="004E22B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531"/>
        <w:gridCol w:w="1080"/>
        <w:gridCol w:w="1353"/>
      </w:tblGrid>
      <w:tr w:rsidR="00FF5E17" w:rsidTr="00FF5E17">
        <w:tc>
          <w:tcPr>
            <w:tcW w:w="5098" w:type="dxa"/>
          </w:tcPr>
          <w:p w:rsidR="00FF5E17" w:rsidRPr="00FF5E17" w:rsidRDefault="00FF5E17" w:rsidP="00C96B90">
            <w:pPr>
              <w:rPr>
                <w:rFonts w:ascii="NimbusSanNovSemBol" w:hAnsi="NimbusSanNovSemBol"/>
              </w:rPr>
            </w:pPr>
            <w:r>
              <w:rPr>
                <w:rFonts w:ascii="NimbusSanNovSemBol" w:hAnsi="NimbusSanNovSemBol"/>
              </w:rPr>
              <w:t>Was</w:t>
            </w:r>
          </w:p>
        </w:tc>
        <w:tc>
          <w:tcPr>
            <w:tcW w:w="1531" w:type="dxa"/>
          </w:tcPr>
          <w:p w:rsidR="00FF5E17" w:rsidRPr="00FF5E17" w:rsidRDefault="00FF5E17" w:rsidP="00FF5E17">
            <w:pPr>
              <w:jc w:val="center"/>
              <w:rPr>
                <w:rFonts w:ascii="NimbusSanNovSemBol" w:hAnsi="NimbusSanNovSemBol"/>
              </w:rPr>
            </w:pPr>
            <w:r>
              <w:rPr>
                <w:rFonts w:ascii="NimbusSanNovSemBol" w:hAnsi="NimbusSanNovSemBol"/>
              </w:rPr>
              <w:t>Mitglieder-versammlung</w:t>
            </w: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SemBol" w:hAnsi="NimbusSanNovSemBol"/>
              </w:rPr>
            </w:pPr>
            <w:r w:rsidRPr="00FF5E17">
              <w:rPr>
                <w:rFonts w:ascii="NimbusSanNovSemBol" w:hAnsi="NimbusSanNovSemBol"/>
              </w:rPr>
              <w:t>Vorstand</w:t>
            </w: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SemBol" w:hAnsi="NimbusSanNovSemBol"/>
              </w:rPr>
            </w:pPr>
            <w:r w:rsidRPr="00FF5E17">
              <w:rPr>
                <w:rFonts w:ascii="NimbusSanNovSemBol" w:hAnsi="NimbusSanNovSemBol"/>
              </w:rPr>
              <w:t>Wahlkampf</w:t>
            </w:r>
            <w:r>
              <w:rPr>
                <w:rFonts w:ascii="NimbusSanNovSemBol" w:hAnsi="NimbusSanNovSemBol"/>
              </w:rPr>
              <w:t>-team</w:t>
            </w:r>
          </w:p>
        </w:tc>
      </w:tr>
      <w:tr w:rsidR="00FF5E17" w:rsidTr="00FF5E17">
        <w:tc>
          <w:tcPr>
            <w:tcW w:w="9062" w:type="dxa"/>
            <w:gridSpan w:val="4"/>
            <w:shd w:val="clear" w:color="auto" w:fill="D9D9D9" w:themeFill="background1" w:themeFillShade="D9"/>
          </w:tcPr>
          <w:p w:rsidR="00FF5E17" w:rsidRPr="00FF5E17" w:rsidRDefault="004E22B3" w:rsidP="00FF5E17">
            <w:pPr>
              <w:jc w:val="center"/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Vorbereitungsarbeiten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Einsetzung und Auftragsdefinition Personalfindungskommission (für Exekutive)</w:t>
            </w:r>
          </w:p>
        </w:tc>
        <w:tc>
          <w:tcPr>
            <w:tcW w:w="1531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Einsetzung und Auftragsdefinition Wahlkampfgruppe</w:t>
            </w:r>
          </w:p>
        </w:tc>
        <w:tc>
          <w:tcPr>
            <w:tcW w:w="1531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Strategische Entscheide (bspw. Anzahl Exekutivkandidierende)</w:t>
            </w:r>
          </w:p>
        </w:tc>
        <w:tc>
          <w:tcPr>
            <w:tcW w:w="1531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 xml:space="preserve">Diskussion über Wahlkampfstrategie </w:t>
            </w:r>
          </w:p>
        </w:tc>
        <w:tc>
          <w:tcPr>
            <w:tcW w:w="1531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Globalbudget für Wahlkampf bestimmen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4E22B3">
        <w:tc>
          <w:tcPr>
            <w:tcW w:w="9062" w:type="dxa"/>
            <w:gridSpan w:val="4"/>
            <w:shd w:val="clear" w:color="auto" w:fill="D9D9D9" w:themeFill="background1" w:themeFillShade="D9"/>
          </w:tcPr>
          <w:p w:rsidR="004E22B3" w:rsidRPr="004E22B3" w:rsidRDefault="004E22B3" w:rsidP="00FF5E17">
            <w:pPr>
              <w:jc w:val="center"/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Wahlkampfstart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Ausarbeitung Wahlkampfkonzept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Erarbeitung Detailbudget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Diskussion und formeller Beschluss des Wahlkampfkonzepts der Wahlgruppe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 xml:space="preserve">Anstellung </w:t>
            </w:r>
            <w:proofErr w:type="spellStart"/>
            <w:r w:rsidRPr="00FF5E17">
              <w:rPr>
                <w:rFonts w:ascii="NimbusSanNov" w:hAnsi="NimbusSanNov"/>
              </w:rPr>
              <w:t>Campaigner</w:t>
            </w:r>
            <w:proofErr w:type="spellEnd"/>
            <w:r w:rsidRPr="00FF5E17">
              <w:rPr>
                <w:rFonts w:ascii="NimbusSanNov" w:hAnsi="NimbusSanNov"/>
              </w:rPr>
              <w:t>*in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Vorschlag Listengestaltung und Listenverbindungen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Beschluss über Listengestaltung und Listenverbindungen</w:t>
            </w:r>
          </w:p>
        </w:tc>
        <w:tc>
          <w:tcPr>
            <w:tcW w:w="1531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080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4E22B3">
        <w:tc>
          <w:tcPr>
            <w:tcW w:w="9062" w:type="dxa"/>
            <w:gridSpan w:val="4"/>
            <w:shd w:val="clear" w:color="auto" w:fill="D9D9D9" w:themeFill="background1" w:themeFillShade="D9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Kandidat*innen</w:t>
            </w: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 xml:space="preserve">Nominationsprozesse für Legislative und Exekutive </w:t>
            </w:r>
            <w:r>
              <w:rPr>
                <w:rFonts w:ascii="NimbusSanNov" w:hAnsi="NimbusSanNov"/>
              </w:rPr>
              <w:t>definieren</w:t>
            </w:r>
          </w:p>
        </w:tc>
        <w:tc>
          <w:tcPr>
            <w:tcW w:w="1531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 xml:space="preserve">Suche Legislativkandidierende 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Nomination Exekutiv-Kandidat*innen</w:t>
            </w:r>
          </w:p>
        </w:tc>
        <w:tc>
          <w:tcPr>
            <w:tcW w:w="1531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080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Nomination Legislativ-Kandidat*innen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080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Betreuung der Kandidierenden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4E22B3" w:rsidTr="004E22B3">
        <w:tc>
          <w:tcPr>
            <w:tcW w:w="9062" w:type="dxa"/>
            <w:gridSpan w:val="4"/>
            <w:shd w:val="clear" w:color="auto" w:fill="D9D9D9" w:themeFill="background1" w:themeFillShade="D9"/>
          </w:tcPr>
          <w:p w:rsidR="004E22B3" w:rsidRPr="004E22B3" w:rsidRDefault="004E22B3" w:rsidP="00C96B90">
            <w:pPr>
              <w:jc w:val="center"/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Durchführung Wahlkampf</w:t>
            </w:r>
          </w:p>
        </w:tc>
      </w:tr>
      <w:tr w:rsidR="004E22B3" w:rsidTr="00C96B90">
        <w:tc>
          <w:tcPr>
            <w:tcW w:w="5098" w:type="dxa"/>
          </w:tcPr>
          <w:p w:rsidR="004E22B3" w:rsidRPr="00FF5E17" w:rsidRDefault="004E22B3" w:rsidP="00C96B90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Laufende Kostenkontrolle</w:t>
            </w:r>
          </w:p>
        </w:tc>
        <w:tc>
          <w:tcPr>
            <w:tcW w:w="1531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4E22B3" w:rsidRPr="00FF5E17" w:rsidRDefault="004E22B3" w:rsidP="00C96B90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4E22B3" w:rsidRDefault="004E22B3" w:rsidP="00C96B90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Planung von Aktionen und Anlässen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Organisation und Durchführung Fundraising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Erstellung von Printmaterialien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Buchung von Werbeplätzen (insb. Plakatstellen)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Diskussion über Kernthemen Wahlkampf</w:t>
            </w:r>
          </w:p>
        </w:tc>
        <w:tc>
          <w:tcPr>
            <w:tcW w:w="1531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Entscheid über Kernthemen des Wahlkampfs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</w:tr>
      <w:tr w:rsidR="00FF5E17" w:rsidTr="00FF5E17">
        <w:tc>
          <w:tcPr>
            <w:tcW w:w="5098" w:type="dxa"/>
          </w:tcPr>
          <w:p w:rsidR="00FF5E17" w:rsidRPr="00FF5E17" w:rsidRDefault="00FF5E17" w:rsidP="00FF5E17">
            <w:pPr>
              <w:rPr>
                <w:rFonts w:ascii="NimbusSanNov" w:hAnsi="NimbusSanNov"/>
              </w:rPr>
            </w:pPr>
            <w:r w:rsidRPr="00FF5E17">
              <w:rPr>
                <w:rFonts w:ascii="NimbusSanNov" w:hAnsi="NimbusSanNov"/>
              </w:rPr>
              <w:t>Verfassung und Überarbeitung Texte (Kernthemen, Texte der Kandidat*innen etc.)</w:t>
            </w:r>
          </w:p>
        </w:tc>
        <w:tc>
          <w:tcPr>
            <w:tcW w:w="1531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080" w:type="dxa"/>
          </w:tcPr>
          <w:p w:rsidR="00FF5E17" w:rsidRDefault="00FF5E17" w:rsidP="00FF5E17">
            <w:pPr>
              <w:jc w:val="center"/>
              <w:rPr>
                <w:rFonts w:ascii="NimbusSanNov" w:hAnsi="NimbusSanNov"/>
              </w:rPr>
            </w:pPr>
          </w:p>
        </w:tc>
        <w:tc>
          <w:tcPr>
            <w:tcW w:w="1353" w:type="dxa"/>
          </w:tcPr>
          <w:p w:rsidR="00FF5E17" w:rsidRPr="00FF5E17" w:rsidRDefault="00FF5E17" w:rsidP="00FF5E17">
            <w:pPr>
              <w:jc w:val="center"/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x</w:t>
            </w:r>
          </w:p>
        </w:tc>
      </w:tr>
    </w:tbl>
    <w:p w:rsidR="009B7B33" w:rsidRDefault="000744B8"/>
    <w:sectPr w:rsidR="009B7B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7"/>
    <w:rsid w:val="004E22B3"/>
    <w:rsid w:val="00E97731"/>
    <w:rsid w:val="00F51C71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5D5C"/>
  <w15:chartTrackingRefBased/>
  <w15:docId w15:val="{B0560B6F-4EBC-4F3C-B95D-B79124BD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5E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E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5E1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E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E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1</cp:revision>
  <dcterms:created xsi:type="dcterms:W3CDTF">2020-04-24T10:18:00Z</dcterms:created>
  <dcterms:modified xsi:type="dcterms:W3CDTF">2020-04-24T10:43:00Z</dcterms:modified>
</cp:coreProperties>
</file>